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Layout w:type="fixed"/>
        <w:tblCellMar>
          <w:left w:w="0" w:type="dxa"/>
          <w:right w:w="0" w:type="dxa"/>
        </w:tblCellMar>
        <w:tblLook w:val="04A0" w:firstRow="1" w:lastRow="0" w:firstColumn="1" w:lastColumn="0" w:noHBand="0" w:noVBand="1"/>
      </w:tblPr>
      <w:tblGrid>
        <w:gridCol w:w="115"/>
        <w:gridCol w:w="1074"/>
        <w:gridCol w:w="58"/>
        <w:gridCol w:w="558"/>
        <w:gridCol w:w="115"/>
        <w:gridCol w:w="115"/>
        <w:gridCol w:w="214"/>
        <w:gridCol w:w="1706"/>
        <w:gridCol w:w="100"/>
        <w:gridCol w:w="1017"/>
        <w:gridCol w:w="115"/>
        <w:gridCol w:w="114"/>
        <w:gridCol w:w="459"/>
        <w:gridCol w:w="3940"/>
        <w:gridCol w:w="903"/>
        <w:gridCol w:w="114"/>
      </w:tblGrid>
      <w:tr w:rsidR="00C5507C" w14:paraId="42E4855F" w14:textId="77777777">
        <w:trPr>
          <w:trHeight w:hRule="exact" w:val="444"/>
        </w:trPr>
        <w:tc>
          <w:tcPr>
            <w:tcW w:w="10717" w:type="dxa"/>
            <w:gridSpan w:val="16"/>
            <w:shd w:val="clear" w:color="auto" w:fill="2A3E53"/>
            <w:vAlign w:val="center"/>
          </w:tcPr>
          <w:p w14:paraId="15ADAD78" w14:textId="77777777" w:rsidR="00C5507C" w:rsidRDefault="00000000">
            <w:pPr>
              <w:pStyle w:val="MainHeader"/>
              <w:spacing w:line="226" w:lineRule="auto"/>
              <w:jc w:val="center"/>
            </w:pPr>
            <w:r>
              <w:t>REJESTR KLAUZUL INFORMACYJNYCH [RKI-01]</w:t>
            </w:r>
          </w:p>
        </w:tc>
      </w:tr>
      <w:tr w:rsidR="00C5507C" w14:paraId="713FC8F1" w14:textId="77777777">
        <w:trPr>
          <w:trHeight w:hRule="exact" w:val="344"/>
        </w:trPr>
        <w:tc>
          <w:tcPr>
            <w:tcW w:w="10717" w:type="dxa"/>
            <w:gridSpan w:val="16"/>
            <w:shd w:val="clear" w:color="auto" w:fill="FFFFFF"/>
            <w:vAlign w:val="center"/>
          </w:tcPr>
          <w:p w14:paraId="53DD70DE" w14:textId="77777777" w:rsidR="00C5507C" w:rsidRDefault="00000000">
            <w:pPr>
              <w:spacing w:line="226" w:lineRule="auto"/>
              <w:jc w:val="center"/>
              <w:rPr>
                <w:rFonts w:ascii="Arial" w:eastAsia="Arial" w:hAnsi="Arial" w:cs="Arial"/>
                <w:color w:val="2A3E53"/>
                <w:spacing w:val="-2"/>
                <w:sz w:val="14"/>
              </w:rPr>
            </w:pPr>
            <w:r>
              <w:rPr>
                <w:rFonts w:ascii="Arial" w:eastAsia="Arial" w:hAnsi="Arial" w:cs="Arial"/>
                <w:color w:val="2A3E53"/>
                <w:spacing w:val="-2"/>
                <w:sz w:val="14"/>
              </w:rPr>
              <w:t>Na podstawie art. 14 ust. 1 i ust. 2 rozporządzenia Parlamentu Europejskiego i Rady (UE) 2016/679 z 27.4.2016 r. w sprawie ochrony osób fizycznych w związku z przetwarzaniem danych osobowych i w sprawie swobodnego przepływu takich danych oraz uchylenia dyrektywy 95/46/WE (dalej: RODO), informuję, że:</w:t>
            </w:r>
          </w:p>
        </w:tc>
      </w:tr>
      <w:tr w:rsidR="00C5507C" w14:paraId="7C485A1B" w14:textId="77777777">
        <w:trPr>
          <w:trHeight w:hRule="exact" w:val="344"/>
        </w:trPr>
        <w:tc>
          <w:tcPr>
            <w:tcW w:w="10717" w:type="dxa"/>
            <w:gridSpan w:val="16"/>
            <w:shd w:val="clear" w:color="auto" w:fill="FFFFFF"/>
            <w:vAlign w:val="center"/>
          </w:tcPr>
          <w:p w14:paraId="370CACA7" w14:textId="77777777" w:rsidR="00C5507C" w:rsidRDefault="00000000">
            <w:pPr>
              <w:spacing w:line="226" w:lineRule="auto"/>
              <w:jc w:val="center"/>
              <w:rPr>
                <w:rFonts w:ascii="Arial" w:eastAsia="Arial" w:hAnsi="Arial" w:cs="Arial"/>
                <w:color w:val="2A3E53"/>
                <w:spacing w:val="-2"/>
                <w:sz w:val="14"/>
              </w:rPr>
            </w:pPr>
            <w:r>
              <w:rPr>
                <w:rFonts w:ascii="Arial" w:eastAsia="Arial" w:hAnsi="Arial" w:cs="Arial"/>
                <w:color w:val="2A3E53"/>
                <w:spacing w:val="-2"/>
                <w:sz w:val="14"/>
              </w:rPr>
              <w:t>XI Jastrowski Przegląd Zespołów Teatralnych „biały – zielony - niebieski” pod patronatem Burmistrza Gminy i Miasta Jastrowie</w:t>
            </w:r>
          </w:p>
        </w:tc>
      </w:tr>
      <w:tr w:rsidR="00C5507C" w14:paraId="3E54EAAD" w14:textId="77777777">
        <w:trPr>
          <w:trHeight w:hRule="exact" w:val="115"/>
        </w:trPr>
        <w:tc>
          <w:tcPr>
            <w:tcW w:w="5072" w:type="dxa"/>
            <w:gridSpan w:val="10"/>
          </w:tcPr>
          <w:p w14:paraId="7EB5BD09" w14:textId="77777777" w:rsidR="00C5507C" w:rsidRDefault="00C5507C"/>
        </w:tc>
        <w:tc>
          <w:tcPr>
            <w:tcW w:w="5531" w:type="dxa"/>
            <w:gridSpan w:val="5"/>
            <w:vMerge w:val="restart"/>
            <w:shd w:val="clear" w:color="auto" w:fill="FFFFFF"/>
            <w:vAlign w:val="center"/>
          </w:tcPr>
          <w:p w14:paraId="1D21EC98" w14:textId="77777777" w:rsidR="00C5507C" w:rsidRDefault="00000000">
            <w:pPr>
              <w:spacing w:line="226" w:lineRule="auto"/>
              <w:jc w:val="right"/>
              <w:rPr>
                <w:rFonts w:ascii="Arial" w:eastAsia="Arial" w:hAnsi="Arial" w:cs="Arial"/>
                <w:color w:val="7F7F7F"/>
                <w:spacing w:val="-2"/>
                <w:sz w:val="16"/>
              </w:rPr>
            </w:pPr>
            <w:r>
              <w:rPr>
                <w:rFonts w:ascii="Arial" w:eastAsia="Arial" w:hAnsi="Arial" w:cs="Arial"/>
                <w:color w:val="7F7F7F"/>
                <w:spacing w:val="-2"/>
                <w:sz w:val="16"/>
              </w:rPr>
              <w:t>Utw.: admin 2024-03-24 18:30:03</w:t>
            </w:r>
          </w:p>
        </w:tc>
        <w:tc>
          <w:tcPr>
            <w:tcW w:w="114" w:type="dxa"/>
          </w:tcPr>
          <w:p w14:paraId="397E5378" w14:textId="77777777" w:rsidR="00C5507C" w:rsidRDefault="00C5507C"/>
        </w:tc>
      </w:tr>
      <w:tr w:rsidR="00C5507C" w14:paraId="64F5645E" w14:textId="77777777">
        <w:trPr>
          <w:trHeight w:hRule="exact" w:val="100"/>
        </w:trPr>
        <w:tc>
          <w:tcPr>
            <w:tcW w:w="115" w:type="dxa"/>
          </w:tcPr>
          <w:p w14:paraId="5ABBBEA5" w14:textId="77777777" w:rsidR="00C5507C" w:rsidRDefault="00C5507C"/>
        </w:tc>
        <w:tc>
          <w:tcPr>
            <w:tcW w:w="1074" w:type="dxa"/>
            <w:vMerge w:val="restart"/>
            <w:shd w:val="clear" w:color="auto" w:fill="1BB99A"/>
            <w:vAlign w:val="center"/>
          </w:tcPr>
          <w:p w14:paraId="6F8DAAF0" w14:textId="77777777" w:rsidR="00C5507C" w:rsidRDefault="00000000">
            <w:pPr>
              <w:pStyle w:val="PageNumber"/>
              <w:spacing w:line="226" w:lineRule="auto"/>
            </w:pPr>
            <w:r>
              <w:t xml:space="preserve"> RKI # 7</w:t>
            </w:r>
          </w:p>
        </w:tc>
        <w:tc>
          <w:tcPr>
            <w:tcW w:w="3883" w:type="dxa"/>
            <w:gridSpan w:val="8"/>
          </w:tcPr>
          <w:p w14:paraId="28E3A1B7" w14:textId="77777777" w:rsidR="00C5507C" w:rsidRDefault="00C5507C"/>
        </w:tc>
        <w:tc>
          <w:tcPr>
            <w:tcW w:w="5531" w:type="dxa"/>
            <w:gridSpan w:val="5"/>
            <w:vMerge/>
            <w:shd w:val="clear" w:color="auto" w:fill="FFFFFF"/>
            <w:vAlign w:val="center"/>
          </w:tcPr>
          <w:p w14:paraId="3FBFABF1" w14:textId="77777777" w:rsidR="00C5507C" w:rsidRDefault="00C5507C"/>
        </w:tc>
        <w:tc>
          <w:tcPr>
            <w:tcW w:w="114" w:type="dxa"/>
          </w:tcPr>
          <w:p w14:paraId="37341AD0" w14:textId="77777777" w:rsidR="00C5507C" w:rsidRDefault="00C5507C"/>
        </w:tc>
      </w:tr>
      <w:tr w:rsidR="00C5507C" w14:paraId="7A2DD662" w14:textId="77777777">
        <w:trPr>
          <w:trHeight w:hRule="exact" w:val="229"/>
        </w:trPr>
        <w:tc>
          <w:tcPr>
            <w:tcW w:w="115" w:type="dxa"/>
          </w:tcPr>
          <w:p w14:paraId="35185CF1" w14:textId="77777777" w:rsidR="00C5507C" w:rsidRDefault="00C5507C"/>
        </w:tc>
        <w:tc>
          <w:tcPr>
            <w:tcW w:w="1074" w:type="dxa"/>
            <w:vMerge/>
            <w:shd w:val="clear" w:color="auto" w:fill="1BB99A"/>
            <w:vAlign w:val="center"/>
          </w:tcPr>
          <w:p w14:paraId="02B24785" w14:textId="77777777" w:rsidR="00C5507C" w:rsidRDefault="00C5507C"/>
        </w:tc>
        <w:tc>
          <w:tcPr>
            <w:tcW w:w="3883" w:type="dxa"/>
            <w:gridSpan w:val="8"/>
          </w:tcPr>
          <w:p w14:paraId="0C6E751D" w14:textId="77777777" w:rsidR="00C5507C" w:rsidRDefault="00C5507C"/>
        </w:tc>
        <w:tc>
          <w:tcPr>
            <w:tcW w:w="5531" w:type="dxa"/>
            <w:gridSpan w:val="5"/>
            <w:shd w:val="clear" w:color="auto" w:fill="FFFFFF"/>
            <w:vAlign w:val="center"/>
          </w:tcPr>
          <w:p w14:paraId="048F8B12" w14:textId="77777777" w:rsidR="00C5507C" w:rsidRDefault="00000000">
            <w:pPr>
              <w:spacing w:line="226" w:lineRule="auto"/>
              <w:jc w:val="right"/>
              <w:rPr>
                <w:rFonts w:ascii="Arial" w:eastAsia="Arial" w:hAnsi="Arial" w:cs="Arial"/>
                <w:color w:val="7F7F7F"/>
                <w:spacing w:val="-2"/>
                <w:sz w:val="16"/>
              </w:rPr>
            </w:pPr>
            <w:r>
              <w:rPr>
                <w:rFonts w:ascii="Arial" w:eastAsia="Arial" w:hAnsi="Arial" w:cs="Arial"/>
                <w:color w:val="7F7F7F"/>
                <w:spacing w:val="-2"/>
                <w:sz w:val="16"/>
              </w:rPr>
              <w:t>Mod.: admin 2024-03-24 18:35:21</w:t>
            </w:r>
          </w:p>
        </w:tc>
        <w:tc>
          <w:tcPr>
            <w:tcW w:w="114" w:type="dxa"/>
          </w:tcPr>
          <w:p w14:paraId="11D6D81F" w14:textId="77777777" w:rsidR="00C5507C" w:rsidRDefault="00C5507C"/>
        </w:tc>
      </w:tr>
      <w:tr w:rsidR="00C5507C" w14:paraId="7CE7C3C2" w14:textId="77777777">
        <w:trPr>
          <w:trHeight w:hRule="exact" w:val="115"/>
        </w:trPr>
        <w:tc>
          <w:tcPr>
            <w:tcW w:w="10717" w:type="dxa"/>
            <w:gridSpan w:val="16"/>
          </w:tcPr>
          <w:p w14:paraId="4B865E98" w14:textId="77777777" w:rsidR="00C5507C" w:rsidRDefault="00C5507C"/>
        </w:tc>
      </w:tr>
      <w:tr w:rsidR="00C5507C" w14:paraId="64ECAA7D" w14:textId="77777777">
        <w:trPr>
          <w:trHeight w:hRule="exact" w:val="344"/>
        </w:trPr>
        <w:tc>
          <w:tcPr>
            <w:tcW w:w="5187" w:type="dxa"/>
            <w:gridSpan w:val="11"/>
            <w:shd w:val="clear" w:color="auto" w:fill="2A3E53"/>
            <w:vAlign w:val="center"/>
          </w:tcPr>
          <w:p w14:paraId="624DE1CF" w14:textId="77777777" w:rsidR="00C5507C" w:rsidRDefault="00000000">
            <w:pPr>
              <w:pStyle w:val="TableHeader"/>
              <w:spacing w:line="226" w:lineRule="auto"/>
            </w:pPr>
            <w:r>
              <w:t xml:space="preserve"> ADMINISTRATOR DANYCH</w:t>
            </w:r>
          </w:p>
        </w:tc>
        <w:tc>
          <w:tcPr>
            <w:tcW w:w="114" w:type="dxa"/>
          </w:tcPr>
          <w:p w14:paraId="60DCB79C" w14:textId="77777777" w:rsidR="00C5507C" w:rsidRDefault="00C5507C"/>
        </w:tc>
        <w:tc>
          <w:tcPr>
            <w:tcW w:w="5416" w:type="dxa"/>
            <w:gridSpan w:val="4"/>
            <w:shd w:val="clear" w:color="auto" w:fill="2A3E53"/>
            <w:vAlign w:val="center"/>
          </w:tcPr>
          <w:p w14:paraId="0E7CCDB7" w14:textId="77777777" w:rsidR="00C5507C" w:rsidRDefault="00000000">
            <w:pPr>
              <w:pStyle w:val="TableHeader"/>
              <w:spacing w:line="226" w:lineRule="auto"/>
            </w:pPr>
            <w:r>
              <w:t xml:space="preserve"> WSPÓŁADMINISTRATOR DANYCH</w:t>
            </w:r>
          </w:p>
        </w:tc>
      </w:tr>
      <w:tr w:rsidR="00C5507C" w14:paraId="65BE63AB" w14:textId="77777777">
        <w:trPr>
          <w:trHeight w:hRule="exact" w:val="329"/>
        </w:trPr>
        <w:tc>
          <w:tcPr>
            <w:tcW w:w="115" w:type="dxa"/>
          </w:tcPr>
          <w:p w14:paraId="66556269" w14:textId="77777777" w:rsidR="00C5507C" w:rsidRDefault="00C5507C"/>
        </w:tc>
        <w:tc>
          <w:tcPr>
            <w:tcW w:w="1690" w:type="dxa"/>
            <w:gridSpan w:val="3"/>
            <w:shd w:val="clear" w:color="auto" w:fill="FFFFFF"/>
          </w:tcPr>
          <w:p w14:paraId="74AD50A6"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Nazwa administratora</w:t>
            </w:r>
          </w:p>
        </w:tc>
        <w:tc>
          <w:tcPr>
            <w:tcW w:w="3382" w:type="dxa"/>
            <w:gridSpan w:val="7"/>
            <w:shd w:val="clear" w:color="auto" w:fill="FFFFFF"/>
          </w:tcPr>
          <w:p w14:paraId="37FBEFD5"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Ośrodek Kultury w Jastrowiu</w:t>
            </w:r>
          </w:p>
        </w:tc>
        <w:tc>
          <w:tcPr>
            <w:tcW w:w="5530" w:type="dxa"/>
            <w:gridSpan w:val="5"/>
          </w:tcPr>
          <w:p w14:paraId="572C9E36" w14:textId="77777777" w:rsidR="00C5507C" w:rsidRDefault="00C5507C"/>
        </w:tc>
      </w:tr>
      <w:tr w:rsidR="00C5507C" w14:paraId="167251F2" w14:textId="77777777">
        <w:trPr>
          <w:trHeight w:hRule="exact" w:val="344"/>
        </w:trPr>
        <w:tc>
          <w:tcPr>
            <w:tcW w:w="115" w:type="dxa"/>
          </w:tcPr>
          <w:p w14:paraId="54028018" w14:textId="77777777" w:rsidR="00C5507C" w:rsidRDefault="00C5507C"/>
        </w:tc>
        <w:tc>
          <w:tcPr>
            <w:tcW w:w="1690" w:type="dxa"/>
            <w:gridSpan w:val="3"/>
            <w:shd w:val="clear" w:color="auto" w:fill="FFFFFF"/>
          </w:tcPr>
          <w:p w14:paraId="7EF904E9"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Imię i nazwisko</w:t>
            </w:r>
          </w:p>
        </w:tc>
        <w:tc>
          <w:tcPr>
            <w:tcW w:w="3382" w:type="dxa"/>
            <w:gridSpan w:val="7"/>
            <w:shd w:val="clear" w:color="auto" w:fill="FFFFFF"/>
          </w:tcPr>
          <w:p w14:paraId="323E69F0"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Karolina Frączak</w:t>
            </w:r>
          </w:p>
        </w:tc>
        <w:tc>
          <w:tcPr>
            <w:tcW w:w="5530" w:type="dxa"/>
            <w:gridSpan w:val="5"/>
          </w:tcPr>
          <w:p w14:paraId="1F72E971" w14:textId="77777777" w:rsidR="00C5507C" w:rsidRDefault="00C5507C"/>
        </w:tc>
      </w:tr>
      <w:tr w:rsidR="00C5507C" w14:paraId="45F7A4FB" w14:textId="77777777">
        <w:trPr>
          <w:trHeight w:hRule="exact" w:val="344"/>
        </w:trPr>
        <w:tc>
          <w:tcPr>
            <w:tcW w:w="115" w:type="dxa"/>
          </w:tcPr>
          <w:p w14:paraId="3ABE65BD" w14:textId="77777777" w:rsidR="00C5507C" w:rsidRDefault="00C5507C"/>
        </w:tc>
        <w:tc>
          <w:tcPr>
            <w:tcW w:w="1690" w:type="dxa"/>
            <w:gridSpan w:val="3"/>
            <w:shd w:val="clear" w:color="auto" w:fill="FFFFFF"/>
          </w:tcPr>
          <w:p w14:paraId="3551DFAC"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Dane kontaktowe</w:t>
            </w:r>
          </w:p>
        </w:tc>
        <w:tc>
          <w:tcPr>
            <w:tcW w:w="3382" w:type="dxa"/>
            <w:gridSpan w:val="7"/>
            <w:shd w:val="clear" w:color="auto" w:fill="FFFFFF"/>
          </w:tcPr>
          <w:p w14:paraId="20FEA56C"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Ul. Poznańska 50, 64-915 Jastrowie</w:t>
            </w:r>
          </w:p>
        </w:tc>
        <w:tc>
          <w:tcPr>
            <w:tcW w:w="5530" w:type="dxa"/>
            <w:gridSpan w:val="5"/>
          </w:tcPr>
          <w:p w14:paraId="641CF534" w14:textId="77777777" w:rsidR="00C5507C" w:rsidRDefault="00C5507C"/>
        </w:tc>
      </w:tr>
      <w:tr w:rsidR="00C5507C" w14:paraId="3DC86FAD" w14:textId="77777777">
        <w:trPr>
          <w:trHeight w:hRule="exact" w:val="329"/>
        </w:trPr>
        <w:tc>
          <w:tcPr>
            <w:tcW w:w="115" w:type="dxa"/>
          </w:tcPr>
          <w:p w14:paraId="488109E6" w14:textId="77777777" w:rsidR="00C5507C" w:rsidRDefault="00C5507C"/>
        </w:tc>
        <w:tc>
          <w:tcPr>
            <w:tcW w:w="1690" w:type="dxa"/>
            <w:gridSpan w:val="3"/>
            <w:shd w:val="clear" w:color="auto" w:fill="FFFFFF"/>
          </w:tcPr>
          <w:p w14:paraId="196598CB"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Dane przedstawiciela</w:t>
            </w:r>
          </w:p>
        </w:tc>
        <w:tc>
          <w:tcPr>
            <w:tcW w:w="8912" w:type="dxa"/>
            <w:gridSpan w:val="12"/>
          </w:tcPr>
          <w:p w14:paraId="69A36E39" w14:textId="77777777" w:rsidR="00C5507C" w:rsidRDefault="00C5507C"/>
        </w:tc>
      </w:tr>
      <w:tr w:rsidR="00C5507C" w14:paraId="0A244C3C" w14:textId="77777777">
        <w:trPr>
          <w:trHeight w:hRule="exact" w:val="344"/>
        </w:trPr>
        <w:tc>
          <w:tcPr>
            <w:tcW w:w="115" w:type="dxa"/>
          </w:tcPr>
          <w:p w14:paraId="4D711A10" w14:textId="77777777" w:rsidR="00C5507C" w:rsidRDefault="00C5507C"/>
        </w:tc>
        <w:tc>
          <w:tcPr>
            <w:tcW w:w="1690" w:type="dxa"/>
            <w:gridSpan w:val="3"/>
            <w:shd w:val="clear" w:color="auto" w:fill="FFFFFF"/>
          </w:tcPr>
          <w:p w14:paraId="0701A5F7"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Dane inspektora IOD</w:t>
            </w:r>
          </w:p>
        </w:tc>
        <w:tc>
          <w:tcPr>
            <w:tcW w:w="3382" w:type="dxa"/>
            <w:gridSpan w:val="7"/>
            <w:shd w:val="clear" w:color="auto" w:fill="FFFFFF"/>
          </w:tcPr>
          <w:p w14:paraId="6548B983"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Beata Lewandowska - Weiser iodo@iodopila.pl</w:t>
            </w:r>
          </w:p>
        </w:tc>
        <w:tc>
          <w:tcPr>
            <w:tcW w:w="5530" w:type="dxa"/>
            <w:gridSpan w:val="5"/>
          </w:tcPr>
          <w:p w14:paraId="3201CD0D" w14:textId="77777777" w:rsidR="00C5507C" w:rsidRDefault="00C5507C"/>
        </w:tc>
      </w:tr>
      <w:tr w:rsidR="00C5507C" w14:paraId="67735DFD" w14:textId="77777777">
        <w:trPr>
          <w:trHeight w:hRule="exact" w:val="330"/>
        </w:trPr>
        <w:tc>
          <w:tcPr>
            <w:tcW w:w="115" w:type="dxa"/>
          </w:tcPr>
          <w:p w14:paraId="2D8D4B7A" w14:textId="77777777" w:rsidR="00C5507C" w:rsidRDefault="00C5507C"/>
        </w:tc>
        <w:tc>
          <w:tcPr>
            <w:tcW w:w="1690" w:type="dxa"/>
            <w:gridSpan w:val="3"/>
            <w:shd w:val="clear" w:color="auto" w:fill="FFFFFF"/>
          </w:tcPr>
          <w:p w14:paraId="20954B35"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Więcej administratorów</w:t>
            </w:r>
          </w:p>
        </w:tc>
        <w:tc>
          <w:tcPr>
            <w:tcW w:w="3382" w:type="dxa"/>
            <w:gridSpan w:val="7"/>
            <w:shd w:val="clear" w:color="auto" w:fill="FFFFFF"/>
          </w:tcPr>
          <w:p w14:paraId="1A72F976"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Burmistrz Gminy i Miasta Jastrowie (.)</w:t>
            </w:r>
          </w:p>
        </w:tc>
        <w:tc>
          <w:tcPr>
            <w:tcW w:w="5530" w:type="dxa"/>
            <w:gridSpan w:val="5"/>
          </w:tcPr>
          <w:p w14:paraId="47D8E91A" w14:textId="77777777" w:rsidR="00C5507C" w:rsidRDefault="00C5507C"/>
        </w:tc>
      </w:tr>
      <w:tr w:rsidR="00C5507C" w14:paraId="50D47060" w14:textId="77777777">
        <w:trPr>
          <w:trHeight w:hRule="exact" w:val="114"/>
        </w:trPr>
        <w:tc>
          <w:tcPr>
            <w:tcW w:w="10717" w:type="dxa"/>
            <w:gridSpan w:val="16"/>
          </w:tcPr>
          <w:p w14:paraId="4FE9A10E" w14:textId="77777777" w:rsidR="00C5507C" w:rsidRDefault="00C5507C"/>
        </w:tc>
      </w:tr>
      <w:tr w:rsidR="00C5507C" w14:paraId="5BBBE24C" w14:textId="77777777">
        <w:trPr>
          <w:trHeight w:hRule="exact" w:val="344"/>
        </w:trPr>
        <w:tc>
          <w:tcPr>
            <w:tcW w:w="10717" w:type="dxa"/>
            <w:gridSpan w:val="16"/>
            <w:shd w:val="clear" w:color="auto" w:fill="2A3E53"/>
            <w:vAlign w:val="center"/>
          </w:tcPr>
          <w:p w14:paraId="00E7E7FF" w14:textId="77777777" w:rsidR="00C5507C" w:rsidRDefault="00000000">
            <w:pPr>
              <w:pStyle w:val="TableHeader"/>
              <w:spacing w:line="226" w:lineRule="auto"/>
            </w:pPr>
            <w:r>
              <w:t xml:space="preserve"> CELE PRZETWARZANIA DANYCH OSOBOWYCH ORAZ PODSTAWA PRAWNA PRZETWARZANIA</w:t>
            </w:r>
          </w:p>
        </w:tc>
      </w:tr>
      <w:tr w:rsidR="00C5507C" w14:paraId="26C83ACC" w14:textId="77777777">
        <w:trPr>
          <w:trHeight w:hRule="exact" w:val="344"/>
        </w:trPr>
        <w:tc>
          <w:tcPr>
            <w:tcW w:w="115" w:type="dxa"/>
          </w:tcPr>
          <w:p w14:paraId="51E57472" w14:textId="77777777" w:rsidR="00C5507C" w:rsidRDefault="00C5507C"/>
        </w:tc>
        <w:tc>
          <w:tcPr>
            <w:tcW w:w="1805" w:type="dxa"/>
            <w:gridSpan w:val="4"/>
            <w:shd w:val="clear" w:color="auto" w:fill="FFFFFF"/>
          </w:tcPr>
          <w:p w14:paraId="6AB121DD"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Czynności przetwarzania</w:t>
            </w:r>
          </w:p>
        </w:tc>
        <w:tc>
          <w:tcPr>
            <w:tcW w:w="115" w:type="dxa"/>
          </w:tcPr>
          <w:p w14:paraId="286CFD11" w14:textId="77777777" w:rsidR="00C5507C" w:rsidRDefault="00C5507C"/>
        </w:tc>
        <w:tc>
          <w:tcPr>
            <w:tcW w:w="8568" w:type="dxa"/>
            <w:gridSpan w:val="9"/>
            <w:shd w:val="clear" w:color="auto" w:fill="FFFFFF"/>
          </w:tcPr>
          <w:p w14:paraId="78355096"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Organizacja imprez</w:t>
            </w:r>
          </w:p>
        </w:tc>
        <w:tc>
          <w:tcPr>
            <w:tcW w:w="114" w:type="dxa"/>
          </w:tcPr>
          <w:p w14:paraId="30617B69" w14:textId="77777777" w:rsidR="00C5507C" w:rsidRDefault="00C5507C"/>
        </w:tc>
      </w:tr>
      <w:tr w:rsidR="00C5507C" w14:paraId="71574FB7" w14:textId="77777777">
        <w:trPr>
          <w:trHeight w:hRule="exact" w:val="330"/>
        </w:trPr>
        <w:tc>
          <w:tcPr>
            <w:tcW w:w="115" w:type="dxa"/>
          </w:tcPr>
          <w:p w14:paraId="6A845ACE" w14:textId="77777777" w:rsidR="00C5507C" w:rsidRDefault="00C5507C"/>
        </w:tc>
        <w:tc>
          <w:tcPr>
            <w:tcW w:w="1805" w:type="dxa"/>
            <w:gridSpan w:val="4"/>
            <w:shd w:val="clear" w:color="auto" w:fill="FFFFFF"/>
          </w:tcPr>
          <w:p w14:paraId="729C819A"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Cel przetwarzania</w:t>
            </w:r>
          </w:p>
        </w:tc>
        <w:tc>
          <w:tcPr>
            <w:tcW w:w="115" w:type="dxa"/>
          </w:tcPr>
          <w:p w14:paraId="7924D8F1" w14:textId="77777777" w:rsidR="00C5507C" w:rsidRDefault="00C5507C"/>
        </w:tc>
        <w:tc>
          <w:tcPr>
            <w:tcW w:w="8568" w:type="dxa"/>
            <w:gridSpan w:val="9"/>
            <w:shd w:val="clear" w:color="auto" w:fill="FFFFFF"/>
          </w:tcPr>
          <w:p w14:paraId="15A39A40"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Realizacja imprezy kulturalnej</w:t>
            </w:r>
          </w:p>
        </w:tc>
        <w:tc>
          <w:tcPr>
            <w:tcW w:w="114" w:type="dxa"/>
          </w:tcPr>
          <w:p w14:paraId="4061571A" w14:textId="77777777" w:rsidR="00C5507C" w:rsidRDefault="00C5507C"/>
        </w:tc>
      </w:tr>
      <w:tr w:rsidR="00C5507C" w14:paraId="06D62AF8" w14:textId="77777777">
        <w:trPr>
          <w:trHeight w:hRule="exact" w:val="344"/>
        </w:trPr>
        <w:tc>
          <w:tcPr>
            <w:tcW w:w="115" w:type="dxa"/>
          </w:tcPr>
          <w:p w14:paraId="3D9A266D" w14:textId="77777777" w:rsidR="00C5507C" w:rsidRDefault="00C5507C"/>
        </w:tc>
        <w:tc>
          <w:tcPr>
            <w:tcW w:w="1805" w:type="dxa"/>
            <w:gridSpan w:val="4"/>
            <w:shd w:val="clear" w:color="auto" w:fill="FFFFFF"/>
          </w:tcPr>
          <w:p w14:paraId="5DC102AE"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Kategorie danych</w:t>
            </w:r>
          </w:p>
        </w:tc>
        <w:tc>
          <w:tcPr>
            <w:tcW w:w="115" w:type="dxa"/>
          </w:tcPr>
          <w:p w14:paraId="5090BA4E" w14:textId="77777777" w:rsidR="00C5507C" w:rsidRDefault="00C5507C"/>
        </w:tc>
        <w:tc>
          <w:tcPr>
            <w:tcW w:w="8568" w:type="dxa"/>
            <w:gridSpan w:val="9"/>
            <w:shd w:val="clear" w:color="auto" w:fill="FFFFFF"/>
          </w:tcPr>
          <w:p w14:paraId="5B482E28"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zwykłe</w:t>
            </w:r>
          </w:p>
        </w:tc>
        <w:tc>
          <w:tcPr>
            <w:tcW w:w="114" w:type="dxa"/>
          </w:tcPr>
          <w:p w14:paraId="7B1F9CFA" w14:textId="77777777" w:rsidR="00C5507C" w:rsidRDefault="00C5507C"/>
        </w:tc>
      </w:tr>
      <w:tr w:rsidR="00C5507C" w14:paraId="30E0AEB1" w14:textId="77777777">
        <w:trPr>
          <w:trHeight w:hRule="exact" w:val="329"/>
        </w:trPr>
        <w:tc>
          <w:tcPr>
            <w:tcW w:w="115" w:type="dxa"/>
          </w:tcPr>
          <w:p w14:paraId="613B2137" w14:textId="77777777" w:rsidR="00C5507C" w:rsidRDefault="00C5507C"/>
        </w:tc>
        <w:tc>
          <w:tcPr>
            <w:tcW w:w="1805" w:type="dxa"/>
            <w:gridSpan w:val="4"/>
            <w:shd w:val="clear" w:color="auto" w:fill="FFFFFF"/>
          </w:tcPr>
          <w:p w14:paraId="347632DE"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Postawa prawna przetw.</w:t>
            </w:r>
          </w:p>
        </w:tc>
        <w:tc>
          <w:tcPr>
            <w:tcW w:w="115" w:type="dxa"/>
          </w:tcPr>
          <w:p w14:paraId="358A3A1A" w14:textId="77777777" w:rsidR="00C5507C" w:rsidRDefault="00C5507C"/>
        </w:tc>
        <w:tc>
          <w:tcPr>
            <w:tcW w:w="8568" w:type="dxa"/>
            <w:gridSpan w:val="9"/>
            <w:vMerge w:val="restart"/>
            <w:shd w:val="clear" w:color="auto" w:fill="FFFFFF"/>
          </w:tcPr>
          <w:p w14:paraId="12E3CDEA"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[POP] [art. 6 ust. 1 lit. c RODO] Przetwarzanie jest niezbędne do wypełnienia obowiązku prawnego ciążącego na administratorze.</w:t>
            </w:r>
          </w:p>
          <w:p w14:paraId="485F5503"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[PWU] [art. 6 ust. 1 lit. b RODO] Przetwarzanie jest niezbędne do wykonania umowy, której stroną jest osoba, której dane dotyczą, lub do podjęcia działań na żądanie osoby, której dane dotyczą, przed zawarciem umowy.</w:t>
            </w:r>
          </w:p>
          <w:p w14:paraId="0C4D271D"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Ustawa z dnia 4 lutego 1994 r. o prawie autorskim i prawach pokrewnych</w:t>
            </w:r>
          </w:p>
        </w:tc>
        <w:tc>
          <w:tcPr>
            <w:tcW w:w="114" w:type="dxa"/>
          </w:tcPr>
          <w:p w14:paraId="06E240E8" w14:textId="77777777" w:rsidR="00C5507C" w:rsidRDefault="00C5507C"/>
        </w:tc>
      </w:tr>
      <w:tr w:rsidR="00C5507C" w14:paraId="58F3966E" w14:textId="77777777">
        <w:trPr>
          <w:trHeight w:hRule="exact" w:val="573"/>
        </w:trPr>
        <w:tc>
          <w:tcPr>
            <w:tcW w:w="2035" w:type="dxa"/>
            <w:gridSpan w:val="6"/>
          </w:tcPr>
          <w:p w14:paraId="369A8ECC" w14:textId="77777777" w:rsidR="00C5507C" w:rsidRDefault="00C5507C"/>
        </w:tc>
        <w:tc>
          <w:tcPr>
            <w:tcW w:w="8568" w:type="dxa"/>
            <w:gridSpan w:val="9"/>
            <w:vMerge/>
            <w:shd w:val="clear" w:color="auto" w:fill="FFFFFF"/>
          </w:tcPr>
          <w:p w14:paraId="6265016C" w14:textId="77777777" w:rsidR="00C5507C" w:rsidRDefault="00C5507C"/>
        </w:tc>
        <w:tc>
          <w:tcPr>
            <w:tcW w:w="114" w:type="dxa"/>
          </w:tcPr>
          <w:p w14:paraId="57F479DA" w14:textId="77777777" w:rsidR="00C5507C" w:rsidRDefault="00C5507C"/>
        </w:tc>
      </w:tr>
      <w:tr w:rsidR="00C5507C" w14:paraId="7926BDA9" w14:textId="77777777">
        <w:trPr>
          <w:trHeight w:hRule="exact" w:val="330"/>
        </w:trPr>
        <w:tc>
          <w:tcPr>
            <w:tcW w:w="115" w:type="dxa"/>
          </w:tcPr>
          <w:p w14:paraId="13DEEBEE" w14:textId="77777777" w:rsidR="00C5507C" w:rsidRDefault="00C5507C"/>
        </w:tc>
        <w:tc>
          <w:tcPr>
            <w:tcW w:w="1805" w:type="dxa"/>
            <w:gridSpan w:val="4"/>
            <w:shd w:val="clear" w:color="auto" w:fill="FFFFFF"/>
          </w:tcPr>
          <w:p w14:paraId="6A0DC780"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Źr. pozyskania danych</w:t>
            </w:r>
          </w:p>
        </w:tc>
        <w:tc>
          <w:tcPr>
            <w:tcW w:w="115" w:type="dxa"/>
          </w:tcPr>
          <w:p w14:paraId="2DAB62A0" w14:textId="77777777" w:rsidR="00C5507C" w:rsidRDefault="00C5507C"/>
        </w:tc>
        <w:tc>
          <w:tcPr>
            <w:tcW w:w="8568" w:type="dxa"/>
            <w:gridSpan w:val="9"/>
            <w:shd w:val="clear" w:color="auto" w:fill="FFFFFF"/>
          </w:tcPr>
          <w:p w14:paraId="22F367E6"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Od instytucji zgłaszającej uczestników</w:t>
            </w:r>
          </w:p>
        </w:tc>
        <w:tc>
          <w:tcPr>
            <w:tcW w:w="114" w:type="dxa"/>
          </w:tcPr>
          <w:p w14:paraId="6EE598E0" w14:textId="77777777" w:rsidR="00C5507C" w:rsidRDefault="00C5507C"/>
        </w:tc>
      </w:tr>
      <w:tr w:rsidR="00C5507C" w14:paraId="43067682" w14:textId="77777777">
        <w:trPr>
          <w:trHeight w:hRule="exact" w:val="344"/>
        </w:trPr>
        <w:tc>
          <w:tcPr>
            <w:tcW w:w="115" w:type="dxa"/>
          </w:tcPr>
          <w:p w14:paraId="5E46F900" w14:textId="77777777" w:rsidR="00C5507C" w:rsidRDefault="00C5507C"/>
        </w:tc>
        <w:tc>
          <w:tcPr>
            <w:tcW w:w="1805" w:type="dxa"/>
            <w:gridSpan w:val="4"/>
            <w:shd w:val="clear" w:color="auto" w:fill="FFFFFF"/>
          </w:tcPr>
          <w:p w14:paraId="63CB5189"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Źr. pochodzenia danych</w:t>
            </w:r>
          </w:p>
        </w:tc>
        <w:tc>
          <w:tcPr>
            <w:tcW w:w="115" w:type="dxa"/>
          </w:tcPr>
          <w:p w14:paraId="0A03DB20" w14:textId="77777777" w:rsidR="00C5507C" w:rsidRDefault="00C5507C"/>
        </w:tc>
        <w:tc>
          <w:tcPr>
            <w:tcW w:w="8568" w:type="dxa"/>
            <w:gridSpan w:val="9"/>
            <w:shd w:val="clear" w:color="auto" w:fill="FFFFFF"/>
          </w:tcPr>
          <w:p w14:paraId="50FA12BF"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Od instytucji zgłaszającej uczestników</w:t>
            </w:r>
          </w:p>
        </w:tc>
        <w:tc>
          <w:tcPr>
            <w:tcW w:w="114" w:type="dxa"/>
          </w:tcPr>
          <w:p w14:paraId="24AE051A" w14:textId="77777777" w:rsidR="00C5507C" w:rsidRDefault="00C5507C"/>
        </w:tc>
      </w:tr>
      <w:tr w:rsidR="00C5507C" w14:paraId="1A3C125D" w14:textId="77777777">
        <w:trPr>
          <w:trHeight w:hRule="exact" w:val="344"/>
        </w:trPr>
        <w:tc>
          <w:tcPr>
            <w:tcW w:w="115" w:type="dxa"/>
          </w:tcPr>
          <w:p w14:paraId="69FD3EAD" w14:textId="77777777" w:rsidR="00C5507C" w:rsidRDefault="00C5507C"/>
        </w:tc>
        <w:tc>
          <w:tcPr>
            <w:tcW w:w="1805" w:type="dxa"/>
            <w:gridSpan w:val="4"/>
            <w:vMerge w:val="restart"/>
            <w:shd w:val="clear" w:color="auto" w:fill="FFFFFF"/>
          </w:tcPr>
          <w:p w14:paraId="335A70CE"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Termin usun. danych osobowych</w:t>
            </w:r>
          </w:p>
        </w:tc>
        <w:tc>
          <w:tcPr>
            <w:tcW w:w="8797" w:type="dxa"/>
            <w:gridSpan w:val="11"/>
          </w:tcPr>
          <w:p w14:paraId="2FA64F47" w14:textId="77777777" w:rsidR="00C5507C" w:rsidRDefault="00C5507C"/>
        </w:tc>
      </w:tr>
      <w:tr w:rsidR="00C5507C" w14:paraId="62754FE1" w14:textId="77777777">
        <w:trPr>
          <w:trHeight w:hRule="exact" w:val="28"/>
        </w:trPr>
        <w:tc>
          <w:tcPr>
            <w:tcW w:w="115" w:type="dxa"/>
          </w:tcPr>
          <w:p w14:paraId="0D993CC6" w14:textId="77777777" w:rsidR="00C5507C" w:rsidRDefault="00C5507C"/>
        </w:tc>
        <w:tc>
          <w:tcPr>
            <w:tcW w:w="1805" w:type="dxa"/>
            <w:gridSpan w:val="4"/>
            <w:vMerge/>
            <w:shd w:val="clear" w:color="auto" w:fill="FFFFFF"/>
          </w:tcPr>
          <w:p w14:paraId="4ABD3A3E" w14:textId="77777777" w:rsidR="00C5507C" w:rsidRDefault="00C5507C"/>
        </w:tc>
        <w:tc>
          <w:tcPr>
            <w:tcW w:w="8797" w:type="dxa"/>
            <w:gridSpan w:val="11"/>
          </w:tcPr>
          <w:p w14:paraId="58702CD8" w14:textId="77777777" w:rsidR="00C5507C" w:rsidRDefault="00C5507C"/>
        </w:tc>
      </w:tr>
      <w:tr w:rsidR="00C5507C" w14:paraId="12A48CCE" w14:textId="77777777">
        <w:trPr>
          <w:trHeight w:hRule="exact" w:val="344"/>
        </w:trPr>
        <w:tc>
          <w:tcPr>
            <w:tcW w:w="115" w:type="dxa"/>
          </w:tcPr>
          <w:p w14:paraId="49865CC7" w14:textId="77777777" w:rsidR="00C5507C" w:rsidRDefault="00C5507C"/>
        </w:tc>
        <w:tc>
          <w:tcPr>
            <w:tcW w:w="1805" w:type="dxa"/>
            <w:gridSpan w:val="4"/>
            <w:shd w:val="clear" w:color="auto" w:fill="FFFFFF"/>
          </w:tcPr>
          <w:p w14:paraId="42A229AA"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Podstawa</w:t>
            </w:r>
          </w:p>
        </w:tc>
        <w:tc>
          <w:tcPr>
            <w:tcW w:w="115" w:type="dxa"/>
          </w:tcPr>
          <w:p w14:paraId="622543C2" w14:textId="77777777" w:rsidR="00C5507C" w:rsidRDefault="00C5507C"/>
        </w:tc>
        <w:tc>
          <w:tcPr>
            <w:tcW w:w="8568" w:type="dxa"/>
            <w:gridSpan w:val="9"/>
            <w:shd w:val="clear" w:color="auto" w:fill="FFFFFF"/>
          </w:tcPr>
          <w:p w14:paraId="4AA563FC"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ustawa z dnia 14 lipca 1983 r. o narodowym zasobie archiwalnym i archiwach</w:t>
            </w:r>
          </w:p>
        </w:tc>
        <w:tc>
          <w:tcPr>
            <w:tcW w:w="114" w:type="dxa"/>
          </w:tcPr>
          <w:p w14:paraId="45F993B6" w14:textId="77777777" w:rsidR="00C5507C" w:rsidRDefault="00C5507C"/>
        </w:tc>
      </w:tr>
      <w:tr w:rsidR="00C5507C" w14:paraId="0529B218" w14:textId="77777777">
        <w:trPr>
          <w:trHeight w:hRule="exact" w:val="330"/>
        </w:trPr>
        <w:tc>
          <w:tcPr>
            <w:tcW w:w="115" w:type="dxa"/>
          </w:tcPr>
          <w:p w14:paraId="4DBA6C96" w14:textId="77777777" w:rsidR="00C5507C" w:rsidRDefault="00C5507C"/>
        </w:tc>
        <w:tc>
          <w:tcPr>
            <w:tcW w:w="1805" w:type="dxa"/>
            <w:gridSpan w:val="4"/>
            <w:shd w:val="clear" w:color="auto" w:fill="FFFFFF"/>
          </w:tcPr>
          <w:p w14:paraId="03E4A7B6"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Zbiory</w:t>
            </w:r>
          </w:p>
        </w:tc>
        <w:tc>
          <w:tcPr>
            <w:tcW w:w="115" w:type="dxa"/>
          </w:tcPr>
          <w:p w14:paraId="7602B633" w14:textId="77777777" w:rsidR="00C5507C" w:rsidRDefault="00C5507C"/>
        </w:tc>
        <w:tc>
          <w:tcPr>
            <w:tcW w:w="8568" w:type="dxa"/>
            <w:gridSpan w:val="9"/>
            <w:shd w:val="clear" w:color="auto" w:fill="FFFFFF"/>
          </w:tcPr>
          <w:p w14:paraId="6114AE7F"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Uczestnicy imprez</w:t>
            </w:r>
          </w:p>
        </w:tc>
        <w:tc>
          <w:tcPr>
            <w:tcW w:w="114" w:type="dxa"/>
          </w:tcPr>
          <w:p w14:paraId="71773498" w14:textId="77777777" w:rsidR="00C5507C" w:rsidRDefault="00C5507C"/>
        </w:tc>
      </w:tr>
      <w:tr w:rsidR="00C5507C" w14:paraId="7F29B0F0" w14:textId="77777777">
        <w:trPr>
          <w:trHeight w:hRule="exact" w:val="114"/>
        </w:trPr>
        <w:tc>
          <w:tcPr>
            <w:tcW w:w="10717" w:type="dxa"/>
            <w:gridSpan w:val="16"/>
          </w:tcPr>
          <w:p w14:paraId="2BA1F466" w14:textId="77777777" w:rsidR="00C5507C" w:rsidRDefault="00C5507C"/>
        </w:tc>
      </w:tr>
      <w:tr w:rsidR="00C5507C" w14:paraId="2CBC95C9" w14:textId="77777777">
        <w:trPr>
          <w:trHeight w:hRule="exact" w:val="344"/>
        </w:trPr>
        <w:tc>
          <w:tcPr>
            <w:tcW w:w="10717" w:type="dxa"/>
            <w:gridSpan w:val="16"/>
            <w:shd w:val="clear" w:color="auto" w:fill="2A3E53"/>
            <w:vAlign w:val="center"/>
          </w:tcPr>
          <w:p w14:paraId="7D75D6C1" w14:textId="77777777" w:rsidR="00C5507C" w:rsidRDefault="00000000">
            <w:pPr>
              <w:pStyle w:val="TableHeader"/>
              <w:spacing w:line="226" w:lineRule="auto"/>
            </w:pPr>
            <w:r>
              <w:t xml:space="preserve"> PRAWA I KONSEKWENCJE</w:t>
            </w:r>
          </w:p>
        </w:tc>
      </w:tr>
      <w:tr w:rsidR="00C5507C" w14:paraId="04A7BEEE" w14:textId="77777777">
        <w:trPr>
          <w:trHeight w:hRule="exact" w:val="229"/>
        </w:trPr>
        <w:tc>
          <w:tcPr>
            <w:tcW w:w="115" w:type="dxa"/>
          </w:tcPr>
          <w:p w14:paraId="59CB1A9B" w14:textId="77777777" w:rsidR="00C5507C" w:rsidRDefault="00C5507C"/>
        </w:tc>
        <w:tc>
          <w:tcPr>
            <w:tcW w:w="10488" w:type="dxa"/>
            <w:gridSpan w:val="14"/>
            <w:shd w:val="clear" w:color="auto" w:fill="FFFFFF"/>
            <w:vAlign w:val="bottom"/>
          </w:tcPr>
          <w:p w14:paraId="5FC89D4D" w14:textId="77777777" w:rsidR="00C5507C" w:rsidRDefault="00000000">
            <w:pPr>
              <w:spacing w:line="226" w:lineRule="auto"/>
              <w:rPr>
                <w:rFonts w:ascii="Arial" w:eastAsia="Arial" w:hAnsi="Arial" w:cs="Arial"/>
                <w:b/>
                <w:color w:val="000000"/>
                <w:spacing w:val="-2"/>
                <w:sz w:val="16"/>
              </w:rPr>
            </w:pPr>
            <w:r>
              <w:rPr>
                <w:rFonts w:ascii="Arial" w:eastAsia="Arial" w:hAnsi="Arial" w:cs="Arial"/>
                <w:b/>
                <w:color w:val="000000"/>
                <w:spacing w:val="-2"/>
                <w:sz w:val="16"/>
              </w:rPr>
              <w:t>Prawo dostępu do danych osobowych:</w:t>
            </w:r>
          </w:p>
        </w:tc>
        <w:tc>
          <w:tcPr>
            <w:tcW w:w="114" w:type="dxa"/>
          </w:tcPr>
          <w:p w14:paraId="2E476984" w14:textId="77777777" w:rsidR="00C5507C" w:rsidRDefault="00C5507C"/>
        </w:tc>
      </w:tr>
      <w:tr w:rsidR="00C5507C" w14:paraId="7D30F1AE" w14:textId="77777777">
        <w:trPr>
          <w:trHeight w:hRule="exact" w:val="373"/>
        </w:trPr>
        <w:tc>
          <w:tcPr>
            <w:tcW w:w="115" w:type="dxa"/>
          </w:tcPr>
          <w:p w14:paraId="32545900" w14:textId="77777777" w:rsidR="00C5507C" w:rsidRDefault="00C5507C"/>
        </w:tc>
        <w:tc>
          <w:tcPr>
            <w:tcW w:w="10488" w:type="dxa"/>
            <w:gridSpan w:val="14"/>
            <w:shd w:val="clear" w:color="auto" w:fill="FFFFFF"/>
          </w:tcPr>
          <w:p w14:paraId="68E712BD"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Posiada Pani/Pan prawo dostępu do treści swoich danych osobowych, prawo do ich sprostowania, usunięcia oraz prawo do ograniczenia ich przetwarzania, prawo do przenoszenia danych oraz prawo do wniesienia sprzeciwu wobec przetwarzania Pani/Pana danych osobowych.</w:t>
            </w:r>
          </w:p>
        </w:tc>
        <w:tc>
          <w:tcPr>
            <w:tcW w:w="114" w:type="dxa"/>
          </w:tcPr>
          <w:p w14:paraId="03C6D047" w14:textId="77777777" w:rsidR="00C5507C" w:rsidRDefault="00C5507C"/>
        </w:tc>
      </w:tr>
      <w:tr w:rsidR="00C5507C" w14:paraId="0D093B37" w14:textId="77777777">
        <w:trPr>
          <w:trHeight w:hRule="exact" w:val="215"/>
        </w:trPr>
        <w:tc>
          <w:tcPr>
            <w:tcW w:w="115" w:type="dxa"/>
          </w:tcPr>
          <w:p w14:paraId="59B4A1C3" w14:textId="77777777" w:rsidR="00C5507C" w:rsidRDefault="00C5507C"/>
        </w:tc>
        <w:tc>
          <w:tcPr>
            <w:tcW w:w="10488" w:type="dxa"/>
            <w:gridSpan w:val="14"/>
            <w:shd w:val="clear" w:color="auto" w:fill="FFFFFF"/>
            <w:vAlign w:val="bottom"/>
          </w:tcPr>
          <w:p w14:paraId="01AE91EE" w14:textId="77777777" w:rsidR="00C5507C" w:rsidRDefault="00000000">
            <w:pPr>
              <w:spacing w:line="226" w:lineRule="auto"/>
              <w:rPr>
                <w:rFonts w:ascii="Arial" w:eastAsia="Arial" w:hAnsi="Arial" w:cs="Arial"/>
                <w:b/>
                <w:color w:val="000000"/>
                <w:spacing w:val="-2"/>
                <w:sz w:val="16"/>
              </w:rPr>
            </w:pPr>
            <w:r>
              <w:rPr>
                <w:rFonts w:ascii="Arial" w:eastAsia="Arial" w:hAnsi="Arial" w:cs="Arial"/>
                <w:b/>
                <w:color w:val="000000"/>
                <w:spacing w:val="-2"/>
                <w:sz w:val="16"/>
              </w:rPr>
              <w:t>Prawo wniesienia skargi do organu nadzorczego:</w:t>
            </w:r>
          </w:p>
        </w:tc>
        <w:tc>
          <w:tcPr>
            <w:tcW w:w="114" w:type="dxa"/>
          </w:tcPr>
          <w:p w14:paraId="21211401" w14:textId="77777777" w:rsidR="00C5507C" w:rsidRDefault="00C5507C"/>
        </w:tc>
      </w:tr>
      <w:tr w:rsidR="00C5507C" w14:paraId="58F5231F" w14:textId="77777777">
        <w:trPr>
          <w:trHeight w:hRule="exact" w:val="372"/>
        </w:trPr>
        <w:tc>
          <w:tcPr>
            <w:tcW w:w="115" w:type="dxa"/>
          </w:tcPr>
          <w:p w14:paraId="36317716" w14:textId="77777777" w:rsidR="00C5507C" w:rsidRDefault="00C5507C"/>
        </w:tc>
        <w:tc>
          <w:tcPr>
            <w:tcW w:w="10488" w:type="dxa"/>
            <w:gridSpan w:val="14"/>
            <w:shd w:val="clear" w:color="auto" w:fill="FFFFFF"/>
          </w:tcPr>
          <w:p w14:paraId="22B2531F"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Przysługuje Pani/Panu prawo wniesienia skargi do Prezesa Urzędu Ochrony Danych gdy uzna Pani/Pan, iż przetwarzanie danych osobowych Pani/Pana dotyczących narusza przepisy RODO.</w:t>
            </w:r>
          </w:p>
        </w:tc>
        <w:tc>
          <w:tcPr>
            <w:tcW w:w="114" w:type="dxa"/>
          </w:tcPr>
          <w:p w14:paraId="2E2B94B8" w14:textId="77777777" w:rsidR="00C5507C" w:rsidRDefault="00C5507C"/>
        </w:tc>
      </w:tr>
      <w:tr w:rsidR="00C5507C" w14:paraId="0CBF30DC" w14:textId="77777777">
        <w:trPr>
          <w:trHeight w:hRule="exact" w:val="230"/>
        </w:trPr>
        <w:tc>
          <w:tcPr>
            <w:tcW w:w="115" w:type="dxa"/>
          </w:tcPr>
          <w:p w14:paraId="4F5132A7" w14:textId="77777777" w:rsidR="00C5507C" w:rsidRDefault="00C5507C"/>
        </w:tc>
        <w:tc>
          <w:tcPr>
            <w:tcW w:w="10488" w:type="dxa"/>
            <w:gridSpan w:val="14"/>
            <w:shd w:val="clear" w:color="auto" w:fill="FFFFFF"/>
            <w:vAlign w:val="bottom"/>
          </w:tcPr>
          <w:p w14:paraId="79111B10" w14:textId="77777777" w:rsidR="00C5507C" w:rsidRDefault="00000000">
            <w:pPr>
              <w:spacing w:line="226" w:lineRule="auto"/>
              <w:rPr>
                <w:rFonts w:ascii="Arial" w:eastAsia="Arial" w:hAnsi="Arial" w:cs="Arial"/>
                <w:b/>
                <w:color w:val="000000"/>
                <w:spacing w:val="-2"/>
                <w:sz w:val="16"/>
              </w:rPr>
            </w:pPr>
            <w:r>
              <w:rPr>
                <w:rFonts w:ascii="Arial" w:eastAsia="Arial" w:hAnsi="Arial" w:cs="Arial"/>
                <w:b/>
                <w:color w:val="000000"/>
                <w:spacing w:val="-2"/>
                <w:sz w:val="16"/>
              </w:rPr>
              <w:t>Konsekwencje niepodania danych osobowych:</w:t>
            </w:r>
          </w:p>
        </w:tc>
        <w:tc>
          <w:tcPr>
            <w:tcW w:w="114" w:type="dxa"/>
          </w:tcPr>
          <w:p w14:paraId="20483252" w14:textId="77777777" w:rsidR="00C5507C" w:rsidRDefault="00C5507C"/>
        </w:tc>
      </w:tr>
      <w:tr w:rsidR="00C5507C" w14:paraId="2C1B6872" w14:textId="77777777">
        <w:trPr>
          <w:trHeight w:hRule="exact" w:val="372"/>
        </w:trPr>
        <w:tc>
          <w:tcPr>
            <w:tcW w:w="115" w:type="dxa"/>
          </w:tcPr>
          <w:p w14:paraId="1DC21CD3" w14:textId="77777777" w:rsidR="00C5507C" w:rsidRDefault="00C5507C"/>
        </w:tc>
        <w:tc>
          <w:tcPr>
            <w:tcW w:w="10488" w:type="dxa"/>
            <w:gridSpan w:val="14"/>
            <w:shd w:val="clear" w:color="auto" w:fill="FFFFFF"/>
          </w:tcPr>
          <w:p w14:paraId="3AD88745"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Podanie przez Panią/Pana danych osobowych jest warunkiem realizacji celów, a ich niepodanie będzie skutkowało brakiem możliwości wykonania zadań oraz obowiązków prawnych ciążących na administratorze.</w:t>
            </w:r>
          </w:p>
        </w:tc>
        <w:tc>
          <w:tcPr>
            <w:tcW w:w="114" w:type="dxa"/>
          </w:tcPr>
          <w:p w14:paraId="1FCA39E2" w14:textId="77777777" w:rsidR="00C5507C" w:rsidRDefault="00C5507C"/>
        </w:tc>
      </w:tr>
      <w:tr w:rsidR="00C5507C" w14:paraId="5B1931A8" w14:textId="77777777">
        <w:trPr>
          <w:trHeight w:hRule="exact" w:val="115"/>
        </w:trPr>
        <w:tc>
          <w:tcPr>
            <w:tcW w:w="10717" w:type="dxa"/>
            <w:gridSpan w:val="16"/>
          </w:tcPr>
          <w:p w14:paraId="3282B2FC" w14:textId="77777777" w:rsidR="00C5507C" w:rsidRDefault="00C5507C"/>
        </w:tc>
      </w:tr>
      <w:tr w:rsidR="00C5507C" w14:paraId="4C7ABC50" w14:textId="77777777">
        <w:trPr>
          <w:trHeight w:hRule="exact" w:val="329"/>
        </w:trPr>
        <w:tc>
          <w:tcPr>
            <w:tcW w:w="10717" w:type="dxa"/>
            <w:gridSpan w:val="16"/>
            <w:shd w:val="clear" w:color="auto" w:fill="2A3E53"/>
            <w:vAlign w:val="center"/>
          </w:tcPr>
          <w:p w14:paraId="7092D823" w14:textId="77777777" w:rsidR="00C5507C" w:rsidRDefault="00000000">
            <w:pPr>
              <w:pStyle w:val="TableHeader"/>
              <w:spacing w:line="226" w:lineRule="auto"/>
            </w:pPr>
            <w:r>
              <w:t xml:space="preserve"> ODBIORCY DANYCH</w:t>
            </w:r>
          </w:p>
        </w:tc>
      </w:tr>
      <w:tr w:rsidR="00C5507C" w14:paraId="2E71164D" w14:textId="77777777">
        <w:trPr>
          <w:trHeight w:hRule="exact" w:val="344"/>
        </w:trPr>
        <w:tc>
          <w:tcPr>
            <w:tcW w:w="115" w:type="dxa"/>
          </w:tcPr>
          <w:p w14:paraId="1B971DCF" w14:textId="77777777" w:rsidR="00C5507C" w:rsidRDefault="00C5507C"/>
        </w:tc>
        <w:tc>
          <w:tcPr>
            <w:tcW w:w="1132" w:type="dxa"/>
            <w:gridSpan w:val="2"/>
            <w:shd w:val="clear" w:color="auto" w:fill="FFFFFF"/>
          </w:tcPr>
          <w:p w14:paraId="0F5F5263"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Opis</w:t>
            </w:r>
          </w:p>
        </w:tc>
        <w:tc>
          <w:tcPr>
            <w:tcW w:w="9356" w:type="dxa"/>
            <w:gridSpan w:val="12"/>
            <w:vMerge w:val="restart"/>
            <w:shd w:val="clear" w:color="auto" w:fill="FFFFFF"/>
          </w:tcPr>
          <w:p w14:paraId="56E85EAE"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Dane osobowe mogą zostać ujawnione innym podmiotom; naszym partnerom, czyli firmom, z którymi współpracujemy.</w:t>
            </w:r>
          </w:p>
          <w:p w14:paraId="2B851453"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Do danych mogą też mieć dostęp nasi podwykonawcy (podmioty przetwarzające), np. firmy usługowe, prawnicze, informatyczne, likwidatorzy szkód.</w:t>
            </w:r>
          </w:p>
          <w:p w14:paraId="2B698933"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Dane mogą być rejestrowane i udostępnione w środkach masowego przekazu.</w:t>
            </w:r>
          </w:p>
        </w:tc>
        <w:tc>
          <w:tcPr>
            <w:tcW w:w="114" w:type="dxa"/>
          </w:tcPr>
          <w:p w14:paraId="0AC1233A" w14:textId="77777777" w:rsidR="00C5507C" w:rsidRDefault="00C5507C"/>
        </w:tc>
      </w:tr>
      <w:tr w:rsidR="00C5507C" w14:paraId="14463C51" w14:textId="77777777">
        <w:trPr>
          <w:trHeight w:hRule="exact" w:val="387"/>
        </w:trPr>
        <w:tc>
          <w:tcPr>
            <w:tcW w:w="1247" w:type="dxa"/>
            <w:gridSpan w:val="3"/>
          </w:tcPr>
          <w:p w14:paraId="43716496" w14:textId="77777777" w:rsidR="00C5507C" w:rsidRDefault="00C5507C"/>
        </w:tc>
        <w:tc>
          <w:tcPr>
            <w:tcW w:w="9356" w:type="dxa"/>
            <w:gridSpan w:val="12"/>
            <w:vMerge/>
            <w:shd w:val="clear" w:color="auto" w:fill="FFFFFF"/>
          </w:tcPr>
          <w:p w14:paraId="702C9572" w14:textId="77777777" w:rsidR="00C5507C" w:rsidRDefault="00C5507C"/>
        </w:tc>
        <w:tc>
          <w:tcPr>
            <w:tcW w:w="114" w:type="dxa"/>
          </w:tcPr>
          <w:p w14:paraId="796E3723" w14:textId="77777777" w:rsidR="00C5507C" w:rsidRDefault="00C5507C"/>
        </w:tc>
      </w:tr>
      <w:tr w:rsidR="00C5507C" w14:paraId="2FDFA1C2" w14:textId="77777777">
        <w:trPr>
          <w:trHeight w:hRule="exact" w:val="115"/>
        </w:trPr>
        <w:tc>
          <w:tcPr>
            <w:tcW w:w="10717" w:type="dxa"/>
            <w:gridSpan w:val="16"/>
          </w:tcPr>
          <w:p w14:paraId="6584B9FA" w14:textId="77777777" w:rsidR="00C5507C" w:rsidRDefault="00C5507C"/>
        </w:tc>
      </w:tr>
      <w:tr w:rsidR="00C5507C" w14:paraId="0310E2B5" w14:textId="77777777">
        <w:trPr>
          <w:trHeight w:hRule="exact" w:val="344"/>
        </w:trPr>
        <w:tc>
          <w:tcPr>
            <w:tcW w:w="115" w:type="dxa"/>
          </w:tcPr>
          <w:p w14:paraId="314D6592" w14:textId="77777777" w:rsidR="00C5507C" w:rsidRDefault="00C5507C"/>
        </w:tc>
        <w:tc>
          <w:tcPr>
            <w:tcW w:w="1132" w:type="dxa"/>
            <w:gridSpan w:val="2"/>
            <w:shd w:val="clear" w:color="auto" w:fill="FFFFFF"/>
          </w:tcPr>
          <w:p w14:paraId="013E6091"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Kat. odbiorców</w:t>
            </w:r>
          </w:p>
        </w:tc>
        <w:tc>
          <w:tcPr>
            <w:tcW w:w="9356" w:type="dxa"/>
            <w:gridSpan w:val="12"/>
            <w:vMerge w:val="restart"/>
            <w:shd w:val="clear" w:color="auto" w:fill="FFFFFF"/>
          </w:tcPr>
          <w:p w14:paraId="510B5BF0"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dane udostępnione w środkach masowego przekazu</w:t>
            </w:r>
          </w:p>
          <w:p w14:paraId="3BD2E80C"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osoby fizyczne, osoby prawne, organy władzy publicznej oraz podmioty wykonujące zadania publiczne lub działające na zlecenie organów władzy publicznej, w zakresie i celach, które wynikaja z obowiązujacych przepisów prawa</w:t>
            </w:r>
          </w:p>
          <w:p w14:paraId="251CDBD8"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podmioty, które na podstawie stosownych umów podpisanych z Administratorem przetwarzaja dane.</w:t>
            </w:r>
          </w:p>
        </w:tc>
        <w:tc>
          <w:tcPr>
            <w:tcW w:w="114" w:type="dxa"/>
          </w:tcPr>
          <w:p w14:paraId="5F2AABE2" w14:textId="77777777" w:rsidR="00C5507C" w:rsidRDefault="00C5507C"/>
        </w:tc>
      </w:tr>
      <w:tr w:rsidR="00C5507C" w14:paraId="6A454DAE" w14:textId="77777777">
        <w:trPr>
          <w:trHeight w:hRule="exact" w:val="386"/>
        </w:trPr>
        <w:tc>
          <w:tcPr>
            <w:tcW w:w="1247" w:type="dxa"/>
            <w:gridSpan w:val="3"/>
          </w:tcPr>
          <w:p w14:paraId="39D5F8EB" w14:textId="77777777" w:rsidR="00C5507C" w:rsidRDefault="00C5507C"/>
        </w:tc>
        <w:tc>
          <w:tcPr>
            <w:tcW w:w="9356" w:type="dxa"/>
            <w:gridSpan w:val="12"/>
            <w:vMerge/>
            <w:shd w:val="clear" w:color="auto" w:fill="FFFFFF"/>
          </w:tcPr>
          <w:p w14:paraId="60BB2DEE" w14:textId="77777777" w:rsidR="00C5507C" w:rsidRDefault="00C5507C"/>
        </w:tc>
        <w:tc>
          <w:tcPr>
            <w:tcW w:w="114" w:type="dxa"/>
          </w:tcPr>
          <w:p w14:paraId="07DDFD26" w14:textId="77777777" w:rsidR="00C5507C" w:rsidRDefault="00C5507C"/>
        </w:tc>
      </w:tr>
      <w:tr w:rsidR="00C5507C" w14:paraId="4E8EDC47" w14:textId="77777777">
        <w:trPr>
          <w:trHeight w:hRule="exact" w:val="115"/>
        </w:trPr>
        <w:tc>
          <w:tcPr>
            <w:tcW w:w="10717" w:type="dxa"/>
            <w:gridSpan w:val="16"/>
          </w:tcPr>
          <w:p w14:paraId="7FC1F2DC" w14:textId="77777777" w:rsidR="00C5507C" w:rsidRDefault="00C5507C"/>
        </w:tc>
      </w:tr>
      <w:tr w:rsidR="00C5507C" w14:paraId="3D645466" w14:textId="77777777">
        <w:trPr>
          <w:trHeight w:hRule="exact" w:val="330"/>
        </w:trPr>
        <w:tc>
          <w:tcPr>
            <w:tcW w:w="10717" w:type="dxa"/>
            <w:gridSpan w:val="16"/>
            <w:shd w:val="clear" w:color="auto" w:fill="2A3E53"/>
            <w:vAlign w:val="center"/>
          </w:tcPr>
          <w:p w14:paraId="59A58175" w14:textId="77777777" w:rsidR="00C5507C" w:rsidRDefault="00000000">
            <w:pPr>
              <w:pStyle w:val="TableHeader"/>
              <w:spacing w:line="226" w:lineRule="auto"/>
            </w:pPr>
            <w:r>
              <w:t xml:space="preserve"> PRZEKAZANIE DANYCH DO PAŃSTWA TRZECIEGO / ORGANIZACJI MIĘDZYNARODOWEJ</w:t>
            </w:r>
          </w:p>
        </w:tc>
      </w:tr>
      <w:tr w:rsidR="00C5507C" w14:paraId="2FBEAA2F" w14:textId="77777777">
        <w:trPr>
          <w:trHeight w:hRule="exact" w:val="343"/>
        </w:trPr>
        <w:tc>
          <w:tcPr>
            <w:tcW w:w="115" w:type="dxa"/>
          </w:tcPr>
          <w:p w14:paraId="4D06A04D" w14:textId="77777777" w:rsidR="00C5507C" w:rsidRDefault="00C5507C"/>
        </w:tc>
        <w:tc>
          <w:tcPr>
            <w:tcW w:w="1132" w:type="dxa"/>
            <w:gridSpan w:val="2"/>
            <w:shd w:val="clear" w:color="auto" w:fill="FFFFFF"/>
          </w:tcPr>
          <w:p w14:paraId="12407C3F"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Opis</w:t>
            </w:r>
          </w:p>
        </w:tc>
        <w:tc>
          <w:tcPr>
            <w:tcW w:w="9356" w:type="dxa"/>
            <w:gridSpan w:val="12"/>
            <w:shd w:val="clear" w:color="auto" w:fill="FFFFFF"/>
          </w:tcPr>
          <w:p w14:paraId="4EEB414C"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Pani/Pana dane osobowe nie będą przekazywane do państwa trzeciego/organizacji międzynarodowej.</w:t>
            </w:r>
          </w:p>
        </w:tc>
        <w:tc>
          <w:tcPr>
            <w:tcW w:w="114" w:type="dxa"/>
          </w:tcPr>
          <w:p w14:paraId="3234D43B" w14:textId="77777777" w:rsidR="00C5507C" w:rsidRDefault="00C5507C"/>
        </w:tc>
      </w:tr>
      <w:tr w:rsidR="00C5507C" w14:paraId="161A853A" w14:textId="77777777">
        <w:trPr>
          <w:trHeight w:hRule="exact" w:val="344"/>
        </w:trPr>
        <w:tc>
          <w:tcPr>
            <w:tcW w:w="115" w:type="dxa"/>
          </w:tcPr>
          <w:p w14:paraId="4093A33E" w14:textId="77777777" w:rsidR="00C5507C" w:rsidRDefault="00C5507C"/>
        </w:tc>
        <w:tc>
          <w:tcPr>
            <w:tcW w:w="3840" w:type="dxa"/>
            <w:gridSpan w:val="7"/>
            <w:shd w:val="clear" w:color="auto" w:fill="FFFFFF"/>
            <w:vAlign w:val="center"/>
          </w:tcPr>
          <w:p w14:paraId="7AEA5703"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Przekazanie do państwa trzeciego / org. międzynarod.</w:t>
            </w:r>
          </w:p>
        </w:tc>
        <w:tc>
          <w:tcPr>
            <w:tcW w:w="100" w:type="dxa"/>
          </w:tcPr>
          <w:p w14:paraId="0B1917F6" w14:textId="77777777" w:rsidR="00C5507C" w:rsidRDefault="00C5507C"/>
        </w:tc>
        <w:tc>
          <w:tcPr>
            <w:tcW w:w="1705" w:type="dxa"/>
            <w:gridSpan w:val="4"/>
            <w:shd w:val="clear" w:color="auto" w:fill="FFFFFF"/>
            <w:vAlign w:val="center"/>
          </w:tcPr>
          <w:p w14:paraId="5CB8F43C"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NIE</w:t>
            </w:r>
          </w:p>
        </w:tc>
        <w:tc>
          <w:tcPr>
            <w:tcW w:w="4957" w:type="dxa"/>
            <w:gridSpan w:val="3"/>
          </w:tcPr>
          <w:p w14:paraId="3E7E80A8" w14:textId="77777777" w:rsidR="00C5507C" w:rsidRDefault="00C5507C"/>
        </w:tc>
      </w:tr>
      <w:tr w:rsidR="00C5507C" w14:paraId="79CDA1A3" w14:textId="77777777">
        <w:trPr>
          <w:trHeight w:hRule="exact" w:val="330"/>
        </w:trPr>
        <w:tc>
          <w:tcPr>
            <w:tcW w:w="115" w:type="dxa"/>
          </w:tcPr>
          <w:p w14:paraId="1275AD88" w14:textId="77777777" w:rsidR="00C5507C" w:rsidRDefault="00C5507C"/>
        </w:tc>
        <w:tc>
          <w:tcPr>
            <w:tcW w:w="3840" w:type="dxa"/>
            <w:gridSpan w:val="7"/>
            <w:shd w:val="clear" w:color="auto" w:fill="FFFFFF"/>
            <w:vAlign w:val="center"/>
          </w:tcPr>
          <w:p w14:paraId="478EFB5E"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Nazwa państwa trzeciego lub org. międzynarod.</w:t>
            </w:r>
          </w:p>
        </w:tc>
        <w:tc>
          <w:tcPr>
            <w:tcW w:w="6762" w:type="dxa"/>
            <w:gridSpan w:val="8"/>
          </w:tcPr>
          <w:p w14:paraId="534E317E" w14:textId="77777777" w:rsidR="00C5507C" w:rsidRDefault="00C5507C"/>
        </w:tc>
      </w:tr>
      <w:tr w:rsidR="00C5507C" w14:paraId="1411E0A1" w14:textId="77777777">
        <w:trPr>
          <w:trHeight w:hRule="exact" w:val="114"/>
        </w:trPr>
        <w:tc>
          <w:tcPr>
            <w:tcW w:w="10717" w:type="dxa"/>
            <w:gridSpan w:val="16"/>
          </w:tcPr>
          <w:p w14:paraId="60BED583" w14:textId="77777777" w:rsidR="00C5507C" w:rsidRDefault="00C5507C"/>
        </w:tc>
      </w:tr>
      <w:tr w:rsidR="00C5507C" w14:paraId="0310FF1F" w14:textId="77777777">
        <w:trPr>
          <w:trHeight w:hRule="exact" w:val="344"/>
        </w:trPr>
        <w:tc>
          <w:tcPr>
            <w:tcW w:w="10717" w:type="dxa"/>
            <w:gridSpan w:val="16"/>
            <w:shd w:val="clear" w:color="auto" w:fill="2A3E53"/>
            <w:vAlign w:val="center"/>
          </w:tcPr>
          <w:p w14:paraId="0CE33265" w14:textId="77777777" w:rsidR="00C5507C" w:rsidRDefault="00000000">
            <w:pPr>
              <w:pStyle w:val="TableHeader"/>
              <w:spacing w:line="226" w:lineRule="auto"/>
            </w:pPr>
            <w:r>
              <w:t xml:space="preserve"> ZAUTOMATYZOWANE PODEJMOWANIE DECYZJI, PROFILOWANIE</w:t>
            </w:r>
          </w:p>
        </w:tc>
      </w:tr>
      <w:tr w:rsidR="00C5507C" w14:paraId="41CD6FEF" w14:textId="77777777">
        <w:trPr>
          <w:trHeight w:hRule="exact" w:val="330"/>
        </w:trPr>
        <w:tc>
          <w:tcPr>
            <w:tcW w:w="115" w:type="dxa"/>
          </w:tcPr>
          <w:p w14:paraId="3E18051B" w14:textId="77777777" w:rsidR="00C5507C" w:rsidRDefault="00C5507C"/>
        </w:tc>
        <w:tc>
          <w:tcPr>
            <w:tcW w:w="10488" w:type="dxa"/>
            <w:gridSpan w:val="14"/>
            <w:shd w:val="clear" w:color="auto" w:fill="FFFFFF"/>
            <w:vAlign w:val="center"/>
          </w:tcPr>
          <w:p w14:paraId="3A88A32B" w14:textId="77777777" w:rsidR="00C5507C" w:rsidRDefault="00000000">
            <w:pPr>
              <w:spacing w:line="226" w:lineRule="auto"/>
              <w:rPr>
                <w:rFonts w:ascii="Arial" w:eastAsia="Arial" w:hAnsi="Arial" w:cs="Arial"/>
                <w:color w:val="000000"/>
                <w:spacing w:val="-2"/>
                <w:sz w:val="16"/>
              </w:rPr>
            </w:pPr>
            <w:r>
              <w:rPr>
                <w:rFonts w:ascii="Arial" w:eastAsia="Arial" w:hAnsi="Arial" w:cs="Arial"/>
                <w:color w:val="000000"/>
                <w:spacing w:val="-2"/>
                <w:sz w:val="16"/>
              </w:rPr>
              <w:t>Pani/Pana dane osobowe nie będą przetwarzane w sposób zautomatyzowany i nie będą profilowane.</w:t>
            </w:r>
          </w:p>
        </w:tc>
        <w:tc>
          <w:tcPr>
            <w:tcW w:w="114" w:type="dxa"/>
          </w:tcPr>
          <w:p w14:paraId="26E8889B" w14:textId="77777777" w:rsidR="00C5507C" w:rsidRDefault="00C5507C"/>
        </w:tc>
      </w:tr>
      <w:tr w:rsidR="00C5507C" w14:paraId="5C57A888" w14:textId="77777777">
        <w:trPr>
          <w:trHeight w:hRule="exact" w:val="444"/>
        </w:trPr>
        <w:tc>
          <w:tcPr>
            <w:tcW w:w="10717" w:type="dxa"/>
            <w:gridSpan w:val="16"/>
          </w:tcPr>
          <w:p w14:paraId="014C0490" w14:textId="77777777" w:rsidR="00C5507C" w:rsidRDefault="00C5507C"/>
        </w:tc>
      </w:tr>
      <w:tr w:rsidR="00C5507C" w14:paraId="7560DE09" w14:textId="77777777">
        <w:trPr>
          <w:trHeight w:hRule="exact" w:val="57"/>
        </w:trPr>
        <w:tc>
          <w:tcPr>
            <w:tcW w:w="10717" w:type="dxa"/>
            <w:gridSpan w:val="16"/>
          </w:tcPr>
          <w:p w14:paraId="29E9474B" w14:textId="77777777" w:rsidR="00C5507C" w:rsidRDefault="00C5507C"/>
        </w:tc>
      </w:tr>
      <w:tr w:rsidR="00C5507C" w14:paraId="29774E80" w14:textId="77777777">
        <w:trPr>
          <w:trHeight w:hRule="exact" w:val="344"/>
        </w:trPr>
        <w:tc>
          <w:tcPr>
            <w:tcW w:w="115" w:type="dxa"/>
          </w:tcPr>
          <w:p w14:paraId="2032FEA6" w14:textId="77777777" w:rsidR="00C5507C" w:rsidRDefault="00C5507C"/>
        </w:tc>
        <w:tc>
          <w:tcPr>
            <w:tcW w:w="2134" w:type="dxa"/>
            <w:gridSpan w:val="6"/>
            <w:vMerge w:val="restart"/>
          </w:tcPr>
          <w:p w14:paraId="5F5FF80D" w14:textId="77777777" w:rsidR="00C5507C" w:rsidRDefault="00000000">
            <w:r>
              <w:rPr>
                <w:noProof/>
              </w:rPr>
              <w:drawing>
                <wp:inline distT="0" distB="0" distL="0" distR="0" wp14:anchorId="74C5DB8D" wp14:editId="65849958">
                  <wp:extent cx="1361899" cy="292930"/>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4" cstate="print"/>
                          <a:stretch>
                            <a:fillRect/>
                          </a:stretch>
                        </pic:blipFill>
                        <pic:spPr>
                          <a:xfrm>
                            <a:off x="0" y="0"/>
                            <a:ext cx="1361899" cy="292930"/>
                          </a:xfrm>
                          <a:prstGeom prst="rect">
                            <a:avLst/>
                          </a:prstGeom>
                        </pic:spPr>
                      </pic:pic>
                    </a:graphicData>
                  </a:graphic>
                </wp:inline>
              </w:drawing>
            </w:r>
          </w:p>
        </w:tc>
        <w:tc>
          <w:tcPr>
            <w:tcW w:w="7451" w:type="dxa"/>
            <w:gridSpan w:val="7"/>
          </w:tcPr>
          <w:p w14:paraId="7FBBEB14" w14:textId="77777777" w:rsidR="00C5507C" w:rsidRDefault="00C5507C"/>
        </w:tc>
        <w:tc>
          <w:tcPr>
            <w:tcW w:w="1017" w:type="dxa"/>
            <w:gridSpan w:val="2"/>
            <w:shd w:val="clear" w:color="auto" w:fill="1BB99A"/>
            <w:vAlign w:val="center"/>
          </w:tcPr>
          <w:p w14:paraId="67364EBB" w14:textId="77777777" w:rsidR="00C5507C" w:rsidRDefault="00000000">
            <w:pPr>
              <w:pStyle w:val="PageNumber0"/>
              <w:spacing w:line="226" w:lineRule="auto"/>
              <w:jc w:val="center"/>
            </w:pPr>
            <w:r>
              <w:t>1</w:t>
            </w:r>
          </w:p>
        </w:tc>
      </w:tr>
      <w:tr w:rsidR="00C5507C" w14:paraId="285F7F1E" w14:textId="77777777">
        <w:trPr>
          <w:trHeight w:hRule="exact" w:val="115"/>
        </w:trPr>
        <w:tc>
          <w:tcPr>
            <w:tcW w:w="115" w:type="dxa"/>
          </w:tcPr>
          <w:p w14:paraId="610B53EC" w14:textId="77777777" w:rsidR="00C5507C" w:rsidRDefault="00C5507C"/>
        </w:tc>
        <w:tc>
          <w:tcPr>
            <w:tcW w:w="2134" w:type="dxa"/>
            <w:gridSpan w:val="6"/>
            <w:vMerge/>
          </w:tcPr>
          <w:p w14:paraId="0A9F7342" w14:textId="77777777" w:rsidR="00C5507C" w:rsidRDefault="00C5507C"/>
        </w:tc>
        <w:tc>
          <w:tcPr>
            <w:tcW w:w="8468" w:type="dxa"/>
            <w:gridSpan w:val="9"/>
          </w:tcPr>
          <w:p w14:paraId="22155B62" w14:textId="77777777" w:rsidR="00C5507C" w:rsidRDefault="00C5507C"/>
        </w:tc>
      </w:tr>
    </w:tbl>
    <w:p w14:paraId="729C646F" w14:textId="77777777" w:rsidR="00021953" w:rsidRDefault="00021953"/>
    <w:sectPr w:rsidR="00021953">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7C"/>
    <w:rsid w:val="00021953"/>
    <w:rsid w:val="00AD4D9A"/>
    <w:rsid w:val="00C5507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C12A"/>
  <w15:docId w15:val="{F52F501B-8623-4E9F-8763-CAD0AF3B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sz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inHeader">
    <w:name w:val="MainHeader"/>
    <w:basedOn w:val="Normalny"/>
    <w:rPr>
      <w:rFonts w:ascii="Arial" w:hAnsi="Arial" w:cs="Arial"/>
      <w:b/>
      <w:color w:val="FFFFFF"/>
      <w:spacing w:val="-2"/>
      <w:sz w:val="28"/>
    </w:rPr>
  </w:style>
  <w:style w:type="paragraph" w:customStyle="1" w:styleId="PageNumber">
    <w:name w:val="PageNumber"/>
    <w:basedOn w:val="Normalny"/>
    <w:rPr>
      <w:rFonts w:ascii="Arial" w:hAnsi="Arial" w:cs="Arial"/>
      <w:b/>
      <w:color w:val="FFFFFF"/>
      <w:spacing w:val="-2"/>
      <w:sz w:val="24"/>
    </w:rPr>
  </w:style>
  <w:style w:type="paragraph" w:customStyle="1" w:styleId="TableHeader">
    <w:name w:val="TableHeader"/>
    <w:basedOn w:val="Normalny"/>
    <w:rPr>
      <w:rFonts w:ascii="Arial" w:hAnsi="Arial" w:cs="Arial"/>
      <w:b/>
      <w:color w:val="FFFFFF"/>
      <w:spacing w:val="-2"/>
      <w:sz w:val="18"/>
    </w:rPr>
  </w:style>
  <w:style w:type="paragraph" w:customStyle="1" w:styleId="PageNumber0">
    <w:name w:val="PageNumber"/>
    <w:basedOn w:val="Normalny"/>
    <w:rPr>
      <w:rFonts w:ascii="Arial" w:hAnsi="Arial" w:cs="Arial"/>
      <w:b/>
      <w:color w:val="FFFFFF"/>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3294</Characters>
  <Application>Microsoft Office Word</Application>
  <DocSecurity>0</DocSecurity>
  <Lines>27</Lines>
  <Paragraphs>7</Paragraphs>
  <ScaleCrop>false</ScaleCrop>
  <Company>2023.1.3 from 29 December 2022, Java</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RODOprotektor Program do RODO Rejestr klauzul informacyjnych</dc:title>
  <dc:subject>RODOprotektor Rejestr klauzul informacyjnych</dc:subject>
  <dc:creator>Beata Lewandowska</dc:creator>
  <cp:keywords/>
  <dc:description/>
  <cp:lastModifiedBy>Beata Lewandowska</cp:lastModifiedBy>
  <cp:revision>2</cp:revision>
  <dcterms:created xsi:type="dcterms:W3CDTF">2024-03-24T17:37:00Z</dcterms:created>
  <dcterms:modified xsi:type="dcterms:W3CDTF">2024-03-24T17:37:00Z</dcterms:modified>
</cp:coreProperties>
</file>